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1DB" w:rsidRDefault="007C49A2" w:rsidP="006757E2">
      <w:pPr>
        <w:jc w:val="right"/>
        <w:rPr>
          <w:rFonts w:ascii="Times New Roman" w:hAnsi="Times New Roman"/>
          <w:b/>
        </w:rPr>
      </w:pPr>
      <w:r w:rsidRPr="007C49A2">
        <w:rPr>
          <w:rFonts w:ascii="Times New Roman" w:hAnsi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2.35pt;margin-top:.15pt;width:490.4pt;height:0;z-index:251662336" o:connectortype="straight" strokeweight=".25pt"/>
        </w:pict>
      </w:r>
    </w:p>
    <w:p w:rsidR="006757E2" w:rsidRDefault="006757E2" w:rsidP="006757E2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OA.2613.1.202</w:t>
      </w:r>
      <w:r w:rsidR="00C47694">
        <w:rPr>
          <w:rFonts w:ascii="Times New Roman" w:hAnsi="Times New Roman"/>
          <w:b/>
        </w:rPr>
        <w:t>6</w:t>
      </w:r>
      <w:r>
        <w:rPr>
          <w:rFonts w:ascii="Times New Roman" w:hAnsi="Times New Roman"/>
          <w:b/>
        </w:rPr>
        <w:t xml:space="preserve">.JO                                                                        </w:t>
      </w:r>
      <w:r w:rsidR="00C47694">
        <w:rPr>
          <w:rFonts w:ascii="Times New Roman" w:hAnsi="Times New Roman"/>
          <w:b/>
        </w:rPr>
        <w:t xml:space="preserve">                 Załącznik nr 15</w:t>
      </w:r>
      <w:r>
        <w:rPr>
          <w:rFonts w:ascii="Times New Roman" w:hAnsi="Times New Roman"/>
          <w:b/>
        </w:rPr>
        <w:t xml:space="preserve"> do SWZ</w:t>
      </w:r>
    </w:p>
    <w:p w:rsidR="006757E2" w:rsidRDefault="006757E2" w:rsidP="006757E2">
      <w:pPr>
        <w:jc w:val="center"/>
        <w:rPr>
          <w:rFonts w:ascii="Times New Roman" w:hAnsi="Times New Roman"/>
        </w:rPr>
      </w:pPr>
    </w:p>
    <w:p w:rsidR="006757E2" w:rsidRDefault="006757E2" w:rsidP="006757E2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Dotyczy: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postępowania o udzielenie zamówienia publicznego pn. „Szkolenia kierowców</w:t>
      </w:r>
      <w:r w:rsidR="00C47694">
        <w:rPr>
          <w:rFonts w:ascii="Times New Roman" w:hAnsi="Times New Roman"/>
          <w:b/>
          <w:bCs/>
          <w:sz w:val="24"/>
          <w:szCs w:val="24"/>
        </w:rPr>
        <w:t xml:space="preserve"> kat. C</w:t>
      </w:r>
      <w:r>
        <w:rPr>
          <w:rFonts w:ascii="Times New Roman" w:hAnsi="Times New Roman"/>
          <w:b/>
          <w:bCs/>
          <w:sz w:val="24"/>
          <w:szCs w:val="24"/>
        </w:rPr>
        <w:t>” prowadzonego przez Powiatowy Urząd Pracy w Bytowie.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757E2" w:rsidRDefault="006757E2" w:rsidP="006757E2">
      <w:pPr>
        <w:rPr>
          <w:rFonts w:ascii="Times New Roman" w:hAnsi="Times New Roman"/>
          <w:sz w:val="24"/>
          <w:szCs w:val="24"/>
        </w:rPr>
      </w:pPr>
    </w:p>
    <w:p w:rsidR="00033FA9" w:rsidRPr="00033FA9" w:rsidRDefault="006757E2" w:rsidP="00033FA9">
      <w:pPr>
        <w:pStyle w:val="Nagwek3"/>
      </w:pPr>
      <w:r>
        <w:rPr>
          <w:sz w:val="24"/>
          <w:szCs w:val="24"/>
        </w:rPr>
        <w:t xml:space="preserve">Identyfikator postępowania: </w:t>
      </w:r>
      <w:bookmarkStart w:id="0" w:name="_Hlk66771599"/>
      <w:r w:rsidR="00033FA9" w:rsidRPr="00033FA9">
        <w:rPr>
          <w:sz w:val="24"/>
          <w:szCs w:val="24"/>
        </w:rPr>
        <w:t>ocds-148610-96968b24-d2d0-4534-909e-f88f1a41cb45</w:t>
      </w:r>
    </w:p>
    <w:p w:rsidR="00931366" w:rsidRPr="00931366" w:rsidRDefault="00931366" w:rsidP="00931366">
      <w:pPr>
        <w:pStyle w:val="Nagwek3"/>
        <w:rPr>
          <w:sz w:val="24"/>
          <w:szCs w:val="24"/>
        </w:rPr>
      </w:pPr>
    </w:p>
    <w:bookmarkEnd w:id="0"/>
    <w:p w:rsidR="006757E2" w:rsidRDefault="006757E2" w:rsidP="006757E2">
      <w:pPr>
        <w:rPr>
          <w:rFonts w:ascii="Times New Roman" w:hAnsi="Times New Roman"/>
          <w:sz w:val="24"/>
          <w:szCs w:val="24"/>
        </w:rPr>
      </w:pPr>
    </w:p>
    <w:p w:rsidR="006757E2" w:rsidRPr="00F261A7" w:rsidRDefault="006757E2" w:rsidP="006757E2">
      <w:pPr>
        <w:rPr>
          <w:rFonts w:ascii="Times New Roman" w:hAnsi="Times New Roman"/>
          <w:sz w:val="24"/>
          <w:szCs w:val="24"/>
        </w:rPr>
      </w:pPr>
      <w:r w:rsidRPr="00F261A7">
        <w:rPr>
          <w:rFonts w:ascii="Times New Roman" w:hAnsi="Times New Roman"/>
          <w:sz w:val="24"/>
          <w:szCs w:val="24"/>
        </w:rPr>
        <w:t xml:space="preserve">Link do postępowania: </w:t>
      </w:r>
      <w:r w:rsidR="00F261A7" w:rsidRPr="00F261A7">
        <w:rPr>
          <w:rFonts w:ascii="Times New Roman" w:hAnsi="Times New Roman"/>
          <w:sz w:val="24"/>
          <w:szCs w:val="24"/>
        </w:rPr>
        <w:t> </w:t>
      </w:r>
      <w:r w:rsidR="00265C27" w:rsidRPr="00265C27">
        <w:rPr>
          <w:rFonts w:ascii="Times New Roman" w:hAnsi="Times New Roman"/>
          <w:b/>
          <w:sz w:val="24"/>
          <w:szCs w:val="24"/>
        </w:rPr>
        <w:t>https://ezamowienia.gov.pl/mp-client/search/list/ocds-148610-96968b24-d2d0-4534-909e-f88f1a41cb45</w:t>
      </w:r>
    </w:p>
    <w:p w:rsidR="00593398" w:rsidRDefault="00593398" w:rsidP="00593398">
      <w:pPr>
        <w:pStyle w:val="Default"/>
        <w:spacing w:line="288" w:lineRule="auto"/>
        <w:rPr>
          <w:rFonts w:ascii="Arial" w:hAnsi="Arial" w:cs="Arial"/>
        </w:rPr>
      </w:pPr>
    </w:p>
    <w:p w:rsidR="00F261A7" w:rsidRDefault="00F261A7" w:rsidP="00593398">
      <w:pPr>
        <w:pStyle w:val="Default"/>
        <w:spacing w:line="288" w:lineRule="auto"/>
        <w:rPr>
          <w:rFonts w:ascii="Arial" w:hAnsi="Arial" w:cs="Arial"/>
        </w:rPr>
      </w:pPr>
    </w:p>
    <w:sectPr w:rsidR="00F261A7" w:rsidSect="005B30C3">
      <w:footerReference w:type="default" r:id="rId7"/>
      <w:headerReference w:type="first" r:id="rId8"/>
      <w:footerReference w:type="first" r:id="rId9"/>
      <w:pgSz w:w="11906" w:h="16838"/>
      <w:pgMar w:top="1418" w:right="1417" w:bottom="1417" w:left="1417" w:header="624" w:footer="44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FA9" w:rsidRDefault="00033FA9" w:rsidP="007C2022">
      <w:pPr>
        <w:spacing w:after="0" w:line="240" w:lineRule="auto"/>
      </w:pPr>
      <w:r>
        <w:separator/>
      </w:r>
    </w:p>
  </w:endnote>
  <w:endnote w:type="continuationSeparator" w:id="0">
    <w:p w:rsidR="00033FA9" w:rsidRDefault="00033FA9" w:rsidP="007C2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FA9" w:rsidRDefault="007C49A2" w:rsidP="005B30C3">
    <w:pPr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3796" type="#_x0000_t32" style="position:absolute;margin-left:-19.6pt;margin-top:6.05pt;width:516.95pt;height:0;z-index:251664384" o:connectortype="straight"/>
      </w:pict>
    </w:r>
  </w:p>
  <w:p w:rsidR="00033FA9" w:rsidRDefault="00033FA9" w:rsidP="005B30C3">
    <w:pPr>
      <w:tabs>
        <w:tab w:val="left" w:pos="3556"/>
        <w:tab w:val="center" w:pos="4536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4422775</wp:posOffset>
          </wp:positionH>
          <wp:positionV relativeFrom="paragraph">
            <wp:posOffset>6129</wp:posOffset>
          </wp:positionV>
          <wp:extent cx="1723252" cy="572494"/>
          <wp:effectExtent l="19050" t="0" r="0" b="0"/>
          <wp:wrapNone/>
          <wp:docPr id="1" name="Obraz 3" descr="logo-2-linie-pole-ocrhonne-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2-linie-pole-ocrhonne-v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3252" cy="5724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Style w:val="Tabela-Siatka"/>
      <w:tblW w:w="10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991"/>
      <w:gridCol w:w="4053"/>
    </w:tblGrid>
    <w:tr w:rsidR="00033FA9" w:rsidTr="00033FA9">
      <w:trPr>
        <w:trHeight w:val="444"/>
      </w:trPr>
      <w:tc>
        <w:tcPr>
          <w:tcW w:w="5991" w:type="dxa"/>
        </w:tcPr>
        <w:p w:rsidR="00033FA9" w:rsidRDefault="00033FA9" w:rsidP="00033FA9">
          <w:pPr>
            <w:ind w:right="128"/>
            <w:rPr>
              <w:rFonts w:ascii="Open Sans Medium" w:hAnsi="Open Sans Medium" w:cs="Open Sans Medium"/>
            </w:rPr>
          </w:pPr>
          <w:r w:rsidRPr="0061767F">
            <w:rPr>
              <w:rFonts w:ascii="Open Sans Medium" w:hAnsi="Open Sans Medium" w:cs="Open Sans Medium"/>
            </w:rPr>
            <w:t>Fundusze Europejskie dla Pomorza 2021-2027</w:t>
          </w:r>
          <w:r>
            <w:rPr>
              <w:rFonts w:ascii="Open Sans Medium" w:hAnsi="Open Sans Medium" w:cs="Open Sans Medium"/>
            </w:rPr>
            <w:t xml:space="preserve">                                 </w:t>
          </w:r>
        </w:p>
      </w:tc>
      <w:tc>
        <w:tcPr>
          <w:tcW w:w="4053" w:type="dxa"/>
        </w:tcPr>
        <w:p w:rsidR="00033FA9" w:rsidRDefault="00033FA9" w:rsidP="00033FA9">
          <w:pPr>
            <w:ind w:right="128"/>
            <w:jc w:val="right"/>
            <w:rPr>
              <w:rFonts w:ascii="Open Sans Medium" w:hAnsi="Open Sans Medium" w:cs="Open Sans Medium"/>
            </w:rPr>
          </w:pPr>
        </w:p>
      </w:tc>
    </w:tr>
  </w:tbl>
  <w:p w:rsidR="00033FA9" w:rsidRDefault="00033FA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FA9" w:rsidRDefault="007C49A2" w:rsidP="00CC1B66">
    <w:pPr>
      <w:spacing w:after="0"/>
      <w:ind w:left="-426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3795" type="#_x0000_t32" style="position:absolute;left:0;text-align:left;margin-left:-19.6pt;margin-top:6.05pt;width:516.95pt;height:0;z-index:251661312" o:connectortype="straight"/>
      </w:pict>
    </w:r>
  </w:p>
  <w:p w:rsidR="00033FA9" w:rsidRDefault="00033FA9" w:rsidP="00C53993">
    <w:pPr>
      <w:spacing w:after="0"/>
      <w:jc w:val="center"/>
      <w:rPr>
        <w:rFonts w:ascii="Arial" w:hAnsi="Arial" w:cs="Arial"/>
        <w:sz w:val="16"/>
        <w:szCs w:val="16"/>
      </w:rPr>
    </w:pPr>
  </w:p>
  <w:tbl>
    <w:tblPr>
      <w:tblStyle w:val="Tabela-Siatka"/>
      <w:tblW w:w="10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991"/>
      <w:gridCol w:w="4053"/>
    </w:tblGrid>
    <w:tr w:rsidR="00033FA9" w:rsidTr="008C3486">
      <w:trPr>
        <w:trHeight w:val="444"/>
      </w:trPr>
      <w:tc>
        <w:tcPr>
          <w:tcW w:w="5991" w:type="dxa"/>
        </w:tcPr>
        <w:p w:rsidR="00033FA9" w:rsidRDefault="00033FA9" w:rsidP="00D81373">
          <w:pPr>
            <w:ind w:right="128"/>
            <w:rPr>
              <w:rFonts w:ascii="Open Sans Medium" w:hAnsi="Open Sans Medium" w:cs="Open Sans Medium"/>
            </w:rPr>
          </w:pPr>
          <w:r w:rsidRPr="0061767F">
            <w:rPr>
              <w:rFonts w:ascii="Open Sans Medium" w:hAnsi="Open Sans Medium" w:cs="Open Sans Medium"/>
            </w:rPr>
            <w:t>Fundusze Europejskie dla Pomorza 2021-2027</w:t>
          </w:r>
          <w:r>
            <w:rPr>
              <w:rFonts w:ascii="Open Sans Medium" w:hAnsi="Open Sans Medium" w:cs="Open Sans Medium"/>
            </w:rPr>
            <w:t xml:space="preserve">                                 </w:t>
          </w:r>
        </w:p>
      </w:tc>
      <w:tc>
        <w:tcPr>
          <w:tcW w:w="4053" w:type="dxa"/>
        </w:tcPr>
        <w:p w:rsidR="00033FA9" w:rsidRDefault="00033FA9" w:rsidP="008C3486">
          <w:pPr>
            <w:ind w:right="128"/>
            <w:jc w:val="right"/>
            <w:rPr>
              <w:rFonts w:ascii="Open Sans Medium" w:hAnsi="Open Sans Medium" w:cs="Open Sans Medium"/>
            </w:rPr>
          </w:pPr>
        </w:p>
      </w:tc>
    </w:tr>
  </w:tbl>
  <w:p w:rsidR="00033FA9" w:rsidRPr="0061767F" w:rsidRDefault="00033FA9" w:rsidP="004D1323">
    <w:pPr>
      <w:tabs>
        <w:tab w:val="left" w:pos="7187"/>
      </w:tabs>
      <w:ind w:right="128"/>
      <w:rPr>
        <w:rFonts w:ascii="Open Sans Medium" w:hAnsi="Open Sans Medium" w:cs="Open Sans Medium"/>
      </w:rPr>
    </w:pPr>
  </w:p>
  <w:p w:rsidR="00033FA9" w:rsidRPr="00832BC4" w:rsidRDefault="00033FA9" w:rsidP="00D81373">
    <w:pPr>
      <w:spacing w:after="0"/>
      <w:jc w:val="right"/>
      <w:rPr>
        <w:rFonts w:ascii="Arial" w:hAnsi="Arial" w:cs="Arial"/>
        <w:sz w:val="16"/>
        <w:szCs w:val="16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FA9" w:rsidRDefault="00033FA9" w:rsidP="007C2022">
      <w:pPr>
        <w:spacing w:after="0" w:line="240" w:lineRule="auto"/>
      </w:pPr>
      <w:r>
        <w:separator/>
      </w:r>
    </w:p>
  </w:footnote>
  <w:footnote w:type="continuationSeparator" w:id="0">
    <w:p w:rsidR="00033FA9" w:rsidRDefault="00033FA9" w:rsidP="007C2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FA9" w:rsidRDefault="00033FA9" w:rsidP="00D81373">
    <w:pPr>
      <w:tabs>
        <w:tab w:val="left" w:pos="3230"/>
      </w:tabs>
      <w:spacing w:after="0"/>
      <w:ind w:hanging="284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568325</wp:posOffset>
          </wp:positionH>
          <wp:positionV relativeFrom="paragraph">
            <wp:posOffset>-235585</wp:posOffset>
          </wp:positionV>
          <wp:extent cx="6598920" cy="619760"/>
          <wp:effectExtent l="0" t="0" r="0" b="0"/>
          <wp:wrapNone/>
          <wp:docPr id="16451306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92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7"/>
    <o:shapelayout v:ext="edit">
      <o:idmap v:ext="edit" data="33"/>
      <o:rules v:ext="edit">
        <o:r id="V:Rule3" type="connector" idref="#_x0000_s33796"/>
        <o:r id="V:Rule4" type="connector" idref="#_x0000_s3379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C3F37"/>
    <w:rsid w:val="00014B89"/>
    <w:rsid w:val="00024B86"/>
    <w:rsid w:val="00033FA9"/>
    <w:rsid w:val="00034B1D"/>
    <w:rsid w:val="0004496A"/>
    <w:rsid w:val="00044AB1"/>
    <w:rsid w:val="000451DB"/>
    <w:rsid w:val="00063B6D"/>
    <w:rsid w:val="000A0351"/>
    <w:rsid w:val="000B2F80"/>
    <w:rsid w:val="000D4890"/>
    <w:rsid w:val="000F10DE"/>
    <w:rsid w:val="00102088"/>
    <w:rsid w:val="001228DA"/>
    <w:rsid w:val="001338D0"/>
    <w:rsid w:val="00146E51"/>
    <w:rsid w:val="001757C6"/>
    <w:rsid w:val="00183B67"/>
    <w:rsid w:val="00184B0C"/>
    <w:rsid w:val="00193DF7"/>
    <w:rsid w:val="00196F9F"/>
    <w:rsid w:val="001B1339"/>
    <w:rsid w:val="001C355B"/>
    <w:rsid w:val="001C6A6C"/>
    <w:rsid w:val="001E11E7"/>
    <w:rsid w:val="001F1AF0"/>
    <w:rsid w:val="002129A5"/>
    <w:rsid w:val="00264247"/>
    <w:rsid w:val="00265C27"/>
    <w:rsid w:val="00277E3B"/>
    <w:rsid w:val="002A03DE"/>
    <w:rsid w:val="002A0E6F"/>
    <w:rsid w:val="002A4A5F"/>
    <w:rsid w:val="002D3801"/>
    <w:rsid w:val="00351D3A"/>
    <w:rsid w:val="003617B6"/>
    <w:rsid w:val="00384547"/>
    <w:rsid w:val="003954DF"/>
    <w:rsid w:val="003B2A3F"/>
    <w:rsid w:val="003B34EE"/>
    <w:rsid w:val="003C5904"/>
    <w:rsid w:val="003C73C3"/>
    <w:rsid w:val="003F1080"/>
    <w:rsid w:val="003F6749"/>
    <w:rsid w:val="00444013"/>
    <w:rsid w:val="00450FEB"/>
    <w:rsid w:val="00464DFB"/>
    <w:rsid w:val="0048781C"/>
    <w:rsid w:val="004A2DF5"/>
    <w:rsid w:val="004C05D6"/>
    <w:rsid w:val="004C13FF"/>
    <w:rsid w:val="004D1323"/>
    <w:rsid w:val="004E47E8"/>
    <w:rsid w:val="004F604F"/>
    <w:rsid w:val="005031EE"/>
    <w:rsid w:val="00520996"/>
    <w:rsid w:val="00522A1C"/>
    <w:rsid w:val="00535E17"/>
    <w:rsid w:val="00553068"/>
    <w:rsid w:val="00593398"/>
    <w:rsid w:val="005B30C3"/>
    <w:rsid w:val="005B3D49"/>
    <w:rsid w:val="005C2256"/>
    <w:rsid w:val="005C6113"/>
    <w:rsid w:val="005D59C1"/>
    <w:rsid w:val="00601005"/>
    <w:rsid w:val="006063E8"/>
    <w:rsid w:val="0061610F"/>
    <w:rsid w:val="00626390"/>
    <w:rsid w:val="006360E7"/>
    <w:rsid w:val="00640E12"/>
    <w:rsid w:val="00661A7F"/>
    <w:rsid w:val="006757E2"/>
    <w:rsid w:val="006D5C26"/>
    <w:rsid w:val="006E1296"/>
    <w:rsid w:val="006E5ECA"/>
    <w:rsid w:val="006E799E"/>
    <w:rsid w:val="007138CF"/>
    <w:rsid w:val="007169D7"/>
    <w:rsid w:val="007576E6"/>
    <w:rsid w:val="0076061D"/>
    <w:rsid w:val="007703A7"/>
    <w:rsid w:val="007A4F26"/>
    <w:rsid w:val="007C2022"/>
    <w:rsid w:val="007C36F3"/>
    <w:rsid w:val="007C49A2"/>
    <w:rsid w:val="00815133"/>
    <w:rsid w:val="00820CEA"/>
    <w:rsid w:val="00832BC4"/>
    <w:rsid w:val="008516C4"/>
    <w:rsid w:val="00876D40"/>
    <w:rsid w:val="00887FAC"/>
    <w:rsid w:val="008C3486"/>
    <w:rsid w:val="008D3EC0"/>
    <w:rsid w:val="008E6BFA"/>
    <w:rsid w:val="00931366"/>
    <w:rsid w:val="00931A24"/>
    <w:rsid w:val="00941F41"/>
    <w:rsid w:val="00971D5F"/>
    <w:rsid w:val="00994CC7"/>
    <w:rsid w:val="009A64DF"/>
    <w:rsid w:val="009C4F75"/>
    <w:rsid w:val="00A0198A"/>
    <w:rsid w:val="00A101C1"/>
    <w:rsid w:val="00A3537F"/>
    <w:rsid w:val="00A81703"/>
    <w:rsid w:val="00A90B63"/>
    <w:rsid w:val="00A90C17"/>
    <w:rsid w:val="00AC32AB"/>
    <w:rsid w:val="00AE0A61"/>
    <w:rsid w:val="00AE45C4"/>
    <w:rsid w:val="00B11728"/>
    <w:rsid w:val="00B237BB"/>
    <w:rsid w:val="00B302B2"/>
    <w:rsid w:val="00B344FE"/>
    <w:rsid w:val="00B35BB0"/>
    <w:rsid w:val="00B56223"/>
    <w:rsid w:val="00B635B1"/>
    <w:rsid w:val="00BC5295"/>
    <w:rsid w:val="00BC6C1B"/>
    <w:rsid w:val="00BD0145"/>
    <w:rsid w:val="00BD6DEA"/>
    <w:rsid w:val="00BF4C6F"/>
    <w:rsid w:val="00C05236"/>
    <w:rsid w:val="00C30D4B"/>
    <w:rsid w:val="00C3503D"/>
    <w:rsid w:val="00C47694"/>
    <w:rsid w:val="00C53993"/>
    <w:rsid w:val="00C57373"/>
    <w:rsid w:val="00C614F1"/>
    <w:rsid w:val="00C62947"/>
    <w:rsid w:val="00CC01F2"/>
    <w:rsid w:val="00CC03FB"/>
    <w:rsid w:val="00CC1B66"/>
    <w:rsid w:val="00CC3F37"/>
    <w:rsid w:val="00CC7D4F"/>
    <w:rsid w:val="00CF5800"/>
    <w:rsid w:val="00D02DC3"/>
    <w:rsid w:val="00D12ED5"/>
    <w:rsid w:val="00D1707E"/>
    <w:rsid w:val="00D2480F"/>
    <w:rsid w:val="00D44947"/>
    <w:rsid w:val="00D46228"/>
    <w:rsid w:val="00D532D2"/>
    <w:rsid w:val="00D645AC"/>
    <w:rsid w:val="00D73683"/>
    <w:rsid w:val="00D81373"/>
    <w:rsid w:val="00D84D86"/>
    <w:rsid w:val="00D872A8"/>
    <w:rsid w:val="00D942B6"/>
    <w:rsid w:val="00DA6817"/>
    <w:rsid w:val="00DB0C8D"/>
    <w:rsid w:val="00DD2627"/>
    <w:rsid w:val="00DE1AFB"/>
    <w:rsid w:val="00DE5DC5"/>
    <w:rsid w:val="00DF7BA4"/>
    <w:rsid w:val="00E06E6E"/>
    <w:rsid w:val="00E33516"/>
    <w:rsid w:val="00E40519"/>
    <w:rsid w:val="00E40D62"/>
    <w:rsid w:val="00E54791"/>
    <w:rsid w:val="00EB1490"/>
    <w:rsid w:val="00ED67BD"/>
    <w:rsid w:val="00EE072D"/>
    <w:rsid w:val="00EE1D72"/>
    <w:rsid w:val="00EE1EF5"/>
    <w:rsid w:val="00EE7519"/>
    <w:rsid w:val="00EF2A40"/>
    <w:rsid w:val="00EF7169"/>
    <w:rsid w:val="00F00A05"/>
    <w:rsid w:val="00F179FE"/>
    <w:rsid w:val="00F2336D"/>
    <w:rsid w:val="00F261A7"/>
    <w:rsid w:val="00F36A52"/>
    <w:rsid w:val="00F4412F"/>
    <w:rsid w:val="00F6541A"/>
    <w:rsid w:val="00F73A14"/>
    <w:rsid w:val="00F87936"/>
    <w:rsid w:val="00F96C29"/>
    <w:rsid w:val="00F9782E"/>
    <w:rsid w:val="00FC28E1"/>
    <w:rsid w:val="00FD3E11"/>
    <w:rsid w:val="00FE103D"/>
    <w:rsid w:val="00FE7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7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3F37"/>
    <w:pPr>
      <w:spacing w:after="200" w:line="276" w:lineRule="auto"/>
    </w:pPr>
    <w:rPr>
      <w:rFonts w:eastAsia="Times New Roman"/>
      <w:sz w:val="22"/>
      <w:szCs w:val="22"/>
    </w:rPr>
  </w:style>
  <w:style w:type="paragraph" w:styleId="Nagwek3">
    <w:name w:val="heading 3"/>
    <w:basedOn w:val="Normalny"/>
    <w:link w:val="Nagwek3Znak"/>
    <w:uiPriority w:val="9"/>
    <w:qFormat/>
    <w:rsid w:val="0093136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C3F3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C3F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C3F37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C3F37"/>
  </w:style>
  <w:style w:type="paragraph" w:styleId="Tekstpodstawowy">
    <w:name w:val="Body Text"/>
    <w:basedOn w:val="Normalny"/>
    <w:link w:val="TekstpodstawowyZnak"/>
    <w:rsid w:val="003B2A3F"/>
    <w:pPr>
      <w:spacing w:after="0" w:line="36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B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3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B6D"/>
    <w:rPr>
      <w:rFonts w:eastAsia="Times New Roman"/>
      <w:lang w:eastAsia="pl-PL"/>
    </w:rPr>
  </w:style>
  <w:style w:type="paragraph" w:customStyle="1" w:styleId="Default">
    <w:name w:val="Default"/>
    <w:rsid w:val="00D248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373"/>
    <w:rPr>
      <w:rFonts w:ascii="Tahoma" w:eastAsia="Times New Roman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13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rsid w:val="00931366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ormal">
    <w:name w:val="normal"/>
    <w:basedOn w:val="Domylnaczcionkaakapitu"/>
    <w:rsid w:val="009313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A8959-C8BD-4477-9837-BBF5D06EE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478</CharactersWithSpaces>
  <SharedDoc>false</SharedDoc>
  <HLinks>
    <vt:vector size="18" baseType="variant">
      <vt:variant>
        <vt:i4>1376262</vt:i4>
      </vt:variant>
      <vt:variant>
        <vt:i4>6</vt:i4>
      </vt:variant>
      <vt:variant>
        <vt:i4>0</vt:i4>
      </vt:variant>
      <vt:variant>
        <vt:i4>5</vt:i4>
      </vt:variant>
      <vt:variant>
        <vt:lpwstr>http://bytow.pup.pl/</vt:lpwstr>
      </vt:variant>
      <vt:variant>
        <vt:lpwstr/>
      </vt:variant>
      <vt:variant>
        <vt:i4>5767215</vt:i4>
      </vt:variant>
      <vt:variant>
        <vt:i4>3</vt:i4>
      </vt:variant>
      <vt:variant>
        <vt:i4>0</vt:i4>
      </vt:variant>
      <vt:variant>
        <vt:i4>5</vt:i4>
      </vt:variant>
      <vt:variant>
        <vt:lpwstr>mailto:gdbymi@praca.gov.pl</vt:lpwstr>
      </vt:variant>
      <vt:variant>
        <vt:lpwstr/>
      </vt:variant>
      <vt:variant>
        <vt:i4>3473478</vt:i4>
      </vt:variant>
      <vt:variant>
        <vt:i4>0</vt:i4>
      </vt:variant>
      <vt:variant>
        <vt:i4>0</vt:i4>
      </vt:variant>
      <vt:variant>
        <vt:i4>5</vt:i4>
      </vt:variant>
      <vt:variant>
        <vt:lpwstr>mailto:gdby@praca.gov.pl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Dwulit</dc:creator>
  <cp:lastModifiedBy>Justyna Osinska</cp:lastModifiedBy>
  <cp:revision>12</cp:revision>
  <cp:lastPrinted>2023-09-21T06:35:00Z</cp:lastPrinted>
  <dcterms:created xsi:type="dcterms:W3CDTF">2023-10-03T11:51:00Z</dcterms:created>
  <dcterms:modified xsi:type="dcterms:W3CDTF">2026-03-19T13:34:00Z</dcterms:modified>
</cp:coreProperties>
</file>